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BC" w:rsidRPr="003928BC" w:rsidRDefault="003928BC" w:rsidP="003928BC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464C55"/>
          <w:sz w:val="18"/>
          <w:szCs w:val="18"/>
          <w:lang w:eastAsia="ru-RU"/>
        </w:rPr>
      </w:pPr>
      <w:r w:rsidRPr="003928BC">
        <w:rPr>
          <w:rFonts w:ascii="Arial" w:eastAsia="Times New Roman" w:hAnsi="Arial" w:cs="Arial"/>
          <w:color w:val="464C55"/>
          <w:sz w:val="18"/>
          <w:szCs w:val="18"/>
          <w:lang w:eastAsia="ru-RU"/>
        </w:rPr>
        <w:t>Федеральный закон от 4 августа 2023 г. N 464-ФЗ "О внесении изменений в Закон Российской Федерации "О психиатрической помощи и гарантиях прав граждан при ее оказании" и статью 79 Федерального закона "Об основах охраны здоровья граждан в Российской Федерации"</w:t>
      </w:r>
    </w:p>
    <w:p w:rsidR="003928BC" w:rsidRPr="003928BC" w:rsidRDefault="003928BC" w:rsidP="003928BC">
      <w:pPr>
        <w:shd w:val="clear" w:color="auto" w:fill="E1E2E2"/>
        <w:spacing w:after="0" w:line="525" w:lineRule="atLeast"/>
        <w:rPr>
          <w:rFonts w:ascii="Arial" w:eastAsia="Times New Roman" w:hAnsi="Arial" w:cs="Arial"/>
          <w:color w:val="464C55"/>
          <w:sz w:val="17"/>
          <w:szCs w:val="17"/>
          <w:lang w:eastAsia="ru-RU"/>
        </w:rPr>
      </w:pPr>
      <w:r w:rsidRPr="003928BC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Период действия 01.04.2024 </w:t>
      </w:r>
      <w:proofErr w:type="gramStart"/>
      <w:r w:rsidRPr="003928BC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- ?</w:t>
      </w:r>
      <w:proofErr w:type="gramEnd"/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3928B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Федеральный </w:t>
      </w:r>
      <w:r w:rsidRPr="003928BC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закон</w:t>
      </w:r>
      <w:r w:rsidRPr="003928B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от 4 августа 2023 г. N 464-ФЗ</w:t>
      </w:r>
      <w:r w:rsidRPr="003928B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 внесении </w:t>
      </w:r>
      <w:r w:rsidRPr="003928BC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изменений</w:t>
      </w:r>
      <w:r w:rsidRPr="003928B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в </w:t>
      </w:r>
      <w:r w:rsidRPr="003928BC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Закон</w:t>
      </w:r>
      <w:r w:rsidRPr="003928B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Российской Федерации "О </w:t>
      </w:r>
      <w:r w:rsidRPr="003928BC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психиатрической</w:t>
      </w:r>
      <w:r w:rsidRPr="003928B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помощи и гарантиях прав граждан при ее оказании" и статью 79 Федерального закона "Об основах охраны здоровья граждан в Российской Федерации"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Принят Государственной Думой 19 июля 2023 года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Одобрен Советом Федерации 28 июля 2023 года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4" w:anchor="/document/10136860/entry/0" w:history="1">
        <w:r w:rsidRPr="003928B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Закон</w:t>
        </w:r>
      </w:hyperlink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от 2 июля 1992 года N 3185-I "О психиатрической помощи и гарантиях прав граждан при ее оказании" (Ведомости Съезда народных депутатов Российской Федерации и Верховного Совета Российской Федерации, 1992, N 33, ст. 1913) дополнить </w:t>
      </w:r>
      <w:hyperlink r:id="rId5" w:anchor="/document/10136860/entry/4010" w:history="1">
        <w:r w:rsidRPr="003928B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статьей 40.1</w:t>
        </w:r>
      </w:hyperlink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следующего содержания: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"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40.1. Особенности ведения, использования и хранения медицинской документации, оформленной при оказании лицу психиатрической помощи в недобровольном порядке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(1) Сведения о вступившем в законную силу судебном акте или не обжалованном в суд решении вышестоящего органа (вышестоящего должностного лица) о признании необоснованными психиатрического освидетельствования, диспансерного наблюдения или госпитализации лица в медицинскую организацию, оказывающую психиатрическую помощь в стационарных условиях, в недобровольном порядке, сведения об отказе суда в даче санкции на психиатрическое освидетельствование лица без его согласия или без согласия его законного представителя, сведения об отклонении судом заявления о госпитализации лица в медицинскую организацию, оказывающую психиатрическую помощь в стационарных условиях, без его согласия или без согласия его законного представителя, а также сведения о решении комиссии врачей-психиатров медицинской организации, оказывающей психиатрическую помощь в стационарных условиях, о признании госпитализации лица в недобровольном порядке в такую медицинскую организацию необоснованной вносятся в медицинскую документацию с приобщением копии указанных судебных актов, решения вышестоящего органа (вышестоящего должностного лица) или решения комиссии врачей-психиатров.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(2) </w:t>
      </w:r>
      <w:proofErr w:type="gramStart"/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</w:t>
      </w:r>
      <w:proofErr w:type="gramEnd"/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случае принятия указанных в части первой настоящей статьи судебных актов, решения вышестоящего органа (вышестоящего должностного лица) или решения комиссии врачей-психиатров использование медицинской документации, оформленной при оказании лицу психиатрической помощи в недобровольном порядке, для оценки состояния психического здоровья этого лица и выдачи в отношении его заключений, справок не допускается.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(3) Особенности ведения медицинской документации, содержащей сведения об оказании лицу психиатрической помощи в недобровольном порядке, в случае принятия указанных в части первой настоящей статьи судебных актов, решения вышестоящего органа (вышестоящего должностного лица) или решения комиссии врачей-психиатров предусматриваются порядками ведения унифицированных форм медицинской документации,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При этом такая медицинская документация должна содержать указание на недопустимость ее использования для оценки состояния психического здоровья этого лица и выдачи в отношении его заключений, справок.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(4) В случае принятия указанных в части первой настоящей статьи судебных актов, решения вышестоящего органа (вышестоящего должностного лица) или решения комиссии врачей-психиатров медицинская организация, оказывающая психиатрическую помощь в стационарных условиях, обеспечивает обособленное хранение медицинской документации, оформленной при оказании лицу психиатрической помощи в недобровольном порядке, исключающее возможность использования такой медицинской документации при оказании психиатрической помощи этому лицу, а также обеспечивает ограничение доступа в информационных системах в сфере здравоохранения к медицинским документам, сформированным в форме электронного документа, и (или) сведениям об оказании лицу психиатрической помощи в недобровольном порядке.".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2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Внести в </w:t>
      </w:r>
      <w:hyperlink r:id="rId6" w:anchor="/document/12191967/entry/791" w:history="1">
        <w:r w:rsidRPr="003928B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 1 статьи 79</w:t>
        </w:r>
      </w:hyperlink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21 ноября 2011 года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4257; 2017, N 50, ст. 7563; 2018, N 53, ст. 8415; 2019, N 22, ст. 2675; 2020, N 52, ст. 8584; 2021, N 27, ст. 5141) следующие изменения: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 </w:t>
      </w:r>
      <w:hyperlink r:id="rId7" w:anchor="/document/12191967/entry/79111" w:history="1">
        <w:r w:rsidRPr="003928B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 11</w:t>
        </w:r>
      </w:hyperlink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после слов "в установленном порядке" дополнить словами "с учетом особенностей ведения и использования медицинской документации, содержащей сведения об оказании лицу психиатрической помощи в недобровольном порядке, предусмотренные законодательством Российской Федерации о психиатрической помощи,";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 </w:t>
      </w:r>
      <w:hyperlink r:id="rId8" w:anchor="/document/12191967/entry/79112" w:history="1">
        <w:r w:rsidRPr="003928B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 12</w:t>
        </w:r>
      </w:hyperlink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дополнить словами ", с учетом особенностей хранения медицинской документации, содержащей сведения об оказании лицу психиатрической помощи в недобровольном порядке, предусмотренные законодательством Российской Федерации о психиатрической помощи".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3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Настоящий Федеральный закон вступает в силу с 1 апреля 2024 года.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К нормативным правовым актам Российской Федерации, устанавливающим обязательные требования и предусмотренные </w:t>
      </w:r>
      <w:hyperlink r:id="rId9" w:anchor="/document/12191967/entry/0" w:history="1">
        <w:r w:rsidRPr="003928B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21 ноября 2011 года N 323-ФЗ "Об основах охраны здоровья граждан в Российской Федерации" (в редакции настоящего Федерального закона), не применяются положения </w:t>
      </w:r>
      <w:hyperlink r:id="rId10" w:anchor="/document/74449388/entry/301" w:history="1">
        <w:r w:rsidRPr="003928B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частей 1</w:t>
        </w:r>
      </w:hyperlink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1" w:anchor="/document/74449388/entry/303" w:history="1">
        <w:r w:rsidRPr="003928B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3 статьи 3</w:t>
        </w:r>
      </w:hyperlink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2" w:anchor="/document/74449388/entry/11" w:history="1">
        <w:r w:rsidRPr="003928BC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статьи 11</w:t>
        </w:r>
      </w:hyperlink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31 июля 2020 года N 247-ФЗ "Об обязательных требованиях в Российской Федерации".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3119"/>
      </w:tblGrid>
      <w:tr w:rsidR="003928BC" w:rsidRPr="003928BC" w:rsidTr="003928BC">
        <w:tc>
          <w:tcPr>
            <w:tcW w:w="3300" w:type="pct"/>
            <w:vAlign w:val="bottom"/>
            <w:hideMark/>
          </w:tcPr>
          <w:p w:rsidR="003928BC" w:rsidRPr="003928BC" w:rsidRDefault="003928BC" w:rsidP="0039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3928BC" w:rsidRPr="003928BC" w:rsidRDefault="003928BC" w:rsidP="00392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Москва, Кремль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 августа 2023 года</w:t>
      </w:r>
    </w:p>
    <w:p w:rsidR="003928BC" w:rsidRPr="003928BC" w:rsidRDefault="003928BC" w:rsidP="003928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28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 464-ФЗ</w:t>
      </w:r>
    </w:p>
    <w:p w:rsidR="0077037D" w:rsidRDefault="0077037D">
      <w:bookmarkStart w:id="0" w:name="_GoBack"/>
      <w:bookmarkEnd w:id="0"/>
    </w:p>
    <w:sectPr w:rsidR="0077037D" w:rsidSect="00FD0B3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42"/>
    <w:rsid w:val="003928BC"/>
    <w:rsid w:val="0077037D"/>
    <w:rsid w:val="00AB6D42"/>
    <w:rsid w:val="00F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C3134-48D4-47E8-B366-FB500D93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18523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1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969</Words>
  <Characters>5527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2024-08-28T00:50:00Z</dcterms:created>
  <dcterms:modified xsi:type="dcterms:W3CDTF">2024-08-28T00:52:00Z</dcterms:modified>
</cp:coreProperties>
</file>